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17" w:rsidRPr="00753D02" w:rsidRDefault="00721E17" w:rsidP="00721E1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433601" w:rsidRPr="00753D02">
        <w:rPr>
          <w:rFonts w:ascii="標楷體" w:eastAsia="標楷體" w:hAnsi="標楷體" w:hint="eastAsia"/>
          <w:b/>
          <w:sz w:val="32"/>
          <w:szCs w:val="32"/>
        </w:rPr>
        <w:t>105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年1-3 月製播主題及日期表</w:t>
      </w:r>
    </w:p>
    <w:p w:rsidR="00721E17" w:rsidRPr="00753D02" w:rsidRDefault="00721E17" w:rsidP="00721E1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753D02">
        <w:rPr>
          <w:rFonts w:ascii="標楷體" w:eastAsia="標楷體" w:hAnsi="標楷體"/>
          <w:b/>
          <w:sz w:val="32"/>
          <w:szCs w:val="32"/>
        </w:rPr>
        <w:t xml:space="preserve"> 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53D02">
        <w:rPr>
          <w:rFonts w:ascii="標楷體" w:eastAsia="標楷體" w:hAnsi="標楷體"/>
          <w:b/>
          <w:sz w:val="32"/>
          <w:szCs w:val="32"/>
        </w:rPr>
        <w:t>4</w:t>
      </w:r>
      <w:r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:rsidR="00721E17" w:rsidRPr="00753D02" w:rsidRDefault="00721E17" w:rsidP="00721E17">
      <w:pPr>
        <w:rPr>
          <w:b/>
        </w:rPr>
      </w:pPr>
    </w:p>
    <w:tbl>
      <w:tblPr>
        <w:tblStyle w:val="a3"/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721E17" w:rsidRPr="00753D02" w:rsidTr="004E3798">
        <w:tc>
          <w:tcPr>
            <w:tcW w:w="1260" w:type="dxa"/>
          </w:tcPr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721E17" w:rsidRPr="00753D02" w:rsidRDefault="00721E17" w:rsidP="004E3798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01/02（六）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坦然面對及早因應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C84B29" w:rsidRPr="00753D02" w:rsidRDefault="00C84B29" w:rsidP="00DE4572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E20E11" w:rsidP="00D260A4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9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郭美滿</w:t>
              </w:r>
            </w:hyperlink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01/03（日）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早點開始少點遺憾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輔導及教學策略分享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臺北市南區特教資源中心</w:t>
            </w:r>
          </w:p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戈良惠學前巡迴 輔導老師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074D1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01/09（六）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善用固著提高能力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074D19" w:rsidP="007139D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685" w:type="dxa"/>
          </w:tcPr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美國自閉症協會專業顧問</w:t>
            </w:r>
          </w:p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委員會前主席</w:t>
            </w:r>
            <w:r w:rsidR="004E37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33601" w:rsidRPr="005A3772" w:rsidRDefault="004E3798" w:rsidP="004E3798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074D19"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01/10（日）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如何圓夢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3F23BB" w:rsidRPr="00753D02" w:rsidRDefault="003F23BB" w:rsidP="003F23B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中國文化大學</w:t>
            </w:r>
            <w:r w:rsidR="00D260A4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D260A4" w:rsidP="00D260A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劉曉倫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01/16（六）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找出症狀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積極協助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9F3CDE" w:rsidRPr="00753D02" w:rsidRDefault="009F3CDE" w:rsidP="009F3CD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433601" w:rsidRPr="00753D02" w:rsidRDefault="00A51699" w:rsidP="009F3CDE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王秋鈴</w:t>
            </w:r>
            <w:r w:rsidR="009F3CDE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074D1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01/17（日）</w:t>
            </w:r>
          </w:p>
        </w:tc>
        <w:tc>
          <w:tcPr>
            <w:tcW w:w="1227" w:type="dxa"/>
          </w:tcPr>
          <w:p w:rsidR="00433601" w:rsidRPr="00753D02" w:rsidRDefault="00433601" w:rsidP="00B8260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</w:t>
            </w:r>
            <w:r w:rsidR="00B8260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433601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請你跟我說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B8260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A24271" w:rsidRPr="00756FC9" w:rsidRDefault="00A24271" w:rsidP="00A2427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6FC9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宜蘭縣宜蘭市中山國小資源班陳湘芬老師</w:t>
            </w:r>
          </w:p>
          <w:p w:rsidR="00433601" w:rsidRPr="00A24271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情緒的缺口要找到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 w:rsidR="00DC3946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685" w:type="dxa"/>
          </w:tcPr>
          <w:p w:rsidR="002B58F4" w:rsidRPr="00862BC9" w:rsidRDefault="00DE4572" w:rsidP="00862B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E20E11" w:rsidP="00D260A4">
            <w:pPr>
              <w:spacing w:line="400" w:lineRule="exact"/>
              <w:ind w:left="200" w:rightChars="50" w:right="12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10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李姿瑩</w:t>
              </w:r>
            </w:hyperlink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DE4572" w:rsidRPr="00753D02" w:rsidRDefault="00DE4572" w:rsidP="005A377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我不是故意的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532A1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階段階段情緒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8F2A71" w:rsidRDefault="00753D02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BC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實踐大學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8F2A71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黃意雯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01/30（六）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如何學會每一階段該有的能力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B95ED8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B95ED8" w:rsidRPr="00753D02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胡心慈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E4572" w:rsidRPr="00B95ED8" w:rsidRDefault="00DE4572" w:rsidP="009F1593">
            <w:pPr>
              <w:spacing w:line="42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01/31（日）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如何樂觀獨立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DE4572" w:rsidRPr="00753D02" w:rsidRDefault="00DE4572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中華民國智障者家長總會</w:t>
            </w:r>
          </w:p>
          <w:p w:rsidR="00DE4572" w:rsidRPr="00753D02" w:rsidRDefault="008F2A71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陳誠亮理事長</w:t>
            </w:r>
          </w:p>
          <w:p w:rsidR="00DE4572" w:rsidRPr="00753D02" w:rsidRDefault="00DE4572" w:rsidP="00360186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02/06（六）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多樣的支持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D260A4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360186" w:rsidRPr="00753D02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佘永吉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D6BAD" w:rsidRPr="00753D02" w:rsidRDefault="00DD6BAD" w:rsidP="0036018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02/07（日）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最好的支持策略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124DAE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124DAE" w:rsidRPr="00753D02" w:rsidRDefault="00D260A4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曾怡萍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找出優勢學習力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D260A4" w:rsidRDefault="00DD6BAD" w:rsidP="001455E5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新竹教大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D6BAD" w:rsidP="001455E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孟瑛如教授</w:t>
            </w:r>
          </w:p>
          <w:p w:rsidR="00DE4572" w:rsidRPr="00753D02" w:rsidRDefault="00DE4572" w:rsidP="001601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學習正確的讀書方法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階段學習障礙學生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09398F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黎明技術學院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DE4572" w:rsidRPr="00753D02" w:rsidRDefault="00D260A4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林莉雅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無聲世界有聲心靈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284455" w:rsidRDefault="001E3DDB" w:rsidP="00DE4572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E4572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張蓓莉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DE4572" w:rsidRPr="00753D02" w:rsidRDefault="00DE4572" w:rsidP="001E3DD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  <w:r w:rsidRPr="00753D02">
              <w:rPr>
                <w:rFonts w:ascii="標楷體" w:eastAsia="標楷體" w:hAnsi="標楷體" w:hint="eastAsia"/>
                <w:b/>
              </w:rPr>
              <w:t>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運用資源加倍學習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314667" w:rsidRDefault="00975F02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臺灣藝術大學資源教室</w:t>
            </w:r>
          </w:p>
          <w:p w:rsidR="0009398F" w:rsidRPr="00360186" w:rsidRDefault="00314667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黃資雲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02/27（六）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適切的策略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CA60F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臺北市立啟明</w:t>
            </w:r>
            <w:r w:rsidR="00360186" w:rsidRPr="00CA60F2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235527" w:rsidRPr="00753D0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02/28（日）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多元的學習方式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B03703" w:rsidRDefault="006C69AC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政治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B03703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紀妮玓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35527" w:rsidRPr="00753D02" w:rsidRDefault="00B0370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鄭宇喬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03/05（六）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發揮愛心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235527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婦女救援基金會</w:t>
            </w:r>
          </w:p>
          <w:p w:rsidR="00092F73" w:rsidRPr="00753D02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03/06（日）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生命的光華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D91716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無障礙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科技發展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協會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社會服務處</w:t>
            </w:r>
          </w:p>
          <w:p w:rsidR="00235527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楊聖弘處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長（視障）</w:t>
            </w:r>
          </w:p>
          <w:p w:rsidR="00D91716" w:rsidRPr="00D91716" w:rsidRDefault="00D91716" w:rsidP="00D9171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03/12（六）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235527" w:rsidRPr="00753D02" w:rsidRDefault="0084744F" w:rsidP="001455E5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杜絕遺憾的發生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795F2C" w:rsidP="00EB3A43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國小高年級教育階段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融合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教學重點及防患未然之道</w:t>
            </w:r>
          </w:p>
        </w:tc>
        <w:tc>
          <w:tcPr>
            <w:tcW w:w="3685" w:type="dxa"/>
          </w:tcPr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新北市集美國小</w:t>
            </w:r>
          </w:p>
          <w:p w:rsidR="00235527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戴佳君老師</w:t>
            </w:r>
          </w:p>
          <w:p w:rsidR="00EB3A43" w:rsidRPr="00022B15" w:rsidRDefault="008F2A71" w:rsidP="00EB3A43">
            <w:pPr>
              <w:spacing w:line="420" w:lineRule="exact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B3A43"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新北市國小性別平等教育議題輔導團專任輔導教師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03/13（日）</w:t>
            </w:r>
          </w:p>
        </w:tc>
        <w:tc>
          <w:tcPr>
            <w:tcW w:w="1227" w:type="dxa"/>
          </w:tcPr>
          <w:p w:rsidR="0021121F" w:rsidRPr="00753D02" w:rsidRDefault="0021121F" w:rsidP="00795F2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找出最適合的學習環境</w:t>
            </w:r>
            <w:r w:rsidR="0021121F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1121F" w:rsidRPr="00753D02" w:rsidRDefault="00795F2C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特教生鑑定的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77ED4" w:rsidRDefault="00477ED4" w:rsidP="00477ED4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24B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特教中心</w:t>
            </w:r>
            <w:r w:rsidR="00A463F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  <w:p w:rsidR="00477ED4" w:rsidRPr="00224B24" w:rsidRDefault="00477ED4" w:rsidP="00477ED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潘裕豐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21121F" w:rsidRPr="00477ED4" w:rsidRDefault="0021121F" w:rsidP="00795F2C">
            <w:pPr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03/19（六）</w:t>
            </w:r>
          </w:p>
        </w:tc>
        <w:tc>
          <w:tcPr>
            <w:tcW w:w="1227" w:type="dxa"/>
          </w:tcPr>
          <w:p w:rsidR="0021121F" w:rsidRPr="00753D02" w:rsidRDefault="00DA4D50" w:rsidP="004505E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溫馨的陪伴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AC2F1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="0084744F">
              <w:rPr>
                <w:rFonts w:ascii="標楷體" w:eastAsia="標楷體" w:hAnsi="標楷體" w:hint="eastAsia"/>
                <w:b/>
                <w:sz w:val="28"/>
                <w:szCs w:val="28"/>
              </w:rPr>
              <w:t>施行的重點及注意事項</w:t>
            </w:r>
          </w:p>
        </w:tc>
        <w:tc>
          <w:tcPr>
            <w:tcW w:w="3685" w:type="dxa"/>
          </w:tcPr>
          <w:p w:rsidR="00F31AF9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臺北市北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區特教資源中心</w:t>
            </w:r>
          </w:p>
          <w:p w:rsidR="00A80D97" w:rsidRDefault="00F31AF9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在家教育巡迴輔導教師</w:t>
            </w:r>
          </w:p>
          <w:p w:rsidR="0021121F" w:rsidRPr="00753D02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陳綱徽老</w:t>
            </w:r>
            <w:r w:rsidR="00DA4D5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03/20（日）</w:t>
            </w:r>
          </w:p>
        </w:tc>
        <w:tc>
          <w:tcPr>
            <w:tcW w:w="1227" w:type="dxa"/>
          </w:tcPr>
          <w:p w:rsidR="0021121F" w:rsidRPr="00753D02" w:rsidRDefault="00DA4D50" w:rsidP="00AC2F1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心理支持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F97FA4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心靈之旅</w:t>
            </w:r>
            <w:r w:rsidR="0084744F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F97FA4" w:rsidP="00F97F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21121F" w:rsidRDefault="00F97FA4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北榮民總醫院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復健部早療評估中心</w:t>
            </w:r>
          </w:p>
          <w:p w:rsidR="00F97FA4" w:rsidRPr="00F97FA4" w:rsidRDefault="006639EC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鄭玲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宜</w:t>
            </w:r>
            <w:r w:rsidR="007914B7">
              <w:rPr>
                <w:rFonts w:ascii="標楷體" w:eastAsia="標楷體" w:hAnsi="標楷體" w:hint="eastAsia"/>
                <w:b/>
                <w:sz w:val="28"/>
                <w:szCs w:val="28"/>
              </w:rPr>
              <w:t>臨床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心理師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03/26（六）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4A4374"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切的教育資源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A463FE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師大特教系</w:t>
            </w:r>
          </w:p>
          <w:p w:rsidR="00DA4D50" w:rsidRPr="00753D02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邱紹春教授</w:t>
            </w:r>
          </w:p>
          <w:p w:rsidR="0021121F" w:rsidRPr="00F42826" w:rsidRDefault="0021121F" w:rsidP="001455E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03/27（日）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我們一起學習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4B3BD1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北科技大學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21121F" w:rsidRPr="00753D02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李佳媚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61A2E" w:rsidRDefault="00261A2E">
      <w:pPr>
        <w:rPr>
          <w:b/>
        </w:rPr>
      </w:pPr>
    </w:p>
    <w:p w:rsidR="004F176F" w:rsidRPr="00955746" w:rsidRDefault="004F176F" w:rsidP="004F176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F176F" w:rsidRDefault="004F176F" w:rsidP="004F176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1" w:history="1">
        <w:r w:rsidRPr="00E0255B">
          <w:rPr>
            <w:rStyle w:val="a4"/>
          </w:rPr>
          <w:t>http://news.ner.gov.tw/</w:t>
        </w:r>
      </w:hyperlink>
    </w:p>
    <w:p w:rsidR="004F176F" w:rsidRPr="00806CC9" w:rsidRDefault="004F176F" w:rsidP="004F176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F176F" w:rsidRDefault="004F176F" w:rsidP="004F176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F176F" w:rsidRPr="00955746" w:rsidRDefault="00E20E11" w:rsidP="004F176F">
      <w:pPr>
        <w:spacing w:line="420" w:lineRule="exact"/>
        <w:ind w:leftChars="200" w:left="480"/>
      </w:pPr>
      <w:hyperlink r:id="rId12" w:history="1">
        <w:r w:rsidR="004F176F" w:rsidRPr="00955746">
          <w:rPr>
            <w:rStyle w:val="a4"/>
          </w:rPr>
          <w:t>http://digitweb.ner.gov.tw/bin/home.php</w:t>
        </w:r>
      </w:hyperlink>
    </w:p>
    <w:p w:rsidR="004F176F" w:rsidRPr="00955746" w:rsidRDefault="004F176F" w:rsidP="004F176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p w:rsidR="004F176F" w:rsidRPr="00580B8C" w:rsidRDefault="004F176F" w:rsidP="00DB6A7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F176F" w:rsidRPr="00580B8C">
                      <w:rPr>
                        <w:rStyle w:val="a4"/>
                      </w:rPr>
                      <w:t>台北總臺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F176F" w:rsidRPr="00580B8C">
                      <w:rPr>
                        <w:rStyle w:val="a4"/>
                      </w:rPr>
                      <w:t>苗栗轉播站</w:t>
                    </w:r>
                    <w:r w:rsidR="004F176F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F176F" w:rsidRPr="00580B8C">
                      <w:rPr>
                        <w:rStyle w:val="a4"/>
                      </w:rPr>
                      <w:t>彰化分臺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4F176F" w:rsidRPr="00580B8C">
                      <w:rPr>
                        <w:rStyle w:val="a4"/>
                      </w:rPr>
                      <w:t>澎湖轉播站</w:t>
                    </w:r>
                    <w:r w:rsidR="004F176F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F176F" w:rsidRPr="00580B8C">
                      <w:rPr>
                        <w:rStyle w:val="a4"/>
                      </w:rPr>
                      <w:t>高雄分臺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1" w:history="1">
                    <w:r w:rsidR="004F176F" w:rsidRPr="00580B8C">
                      <w:rPr>
                        <w:rStyle w:val="a4"/>
                      </w:rPr>
                      <w:t>玉里轉播站學習網</w:t>
                    </w:r>
                    <w:r w:rsidR="004F176F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F176F" w:rsidRPr="00580B8C">
                      <w:rPr>
                        <w:rStyle w:val="a4"/>
                      </w:rPr>
                      <w:t>台東分臺學習網</w:t>
                    </w:r>
                    <w:r w:rsidR="004F176F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2" w:history="1">
                    <w:r w:rsidR="004F176F" w:rsidRPr="00580B8C">
                      <w:rPr>
                        <w:rStyle w:val="a4"/>
                      </w:rPr>
                      <w:t>宜蘭轉播站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history="1">
                    <w:r w:rsidR="004F176F" w:rsidRPr="00580B8C">
                      <w:rPr>
                        <w:rStyle w:val="a4"/>
                      </w:rPr>
                      <w:t>花蓮分臺學習網</w:t>
                    </w:r>
                    <w:r w:rsidR="004F176F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tgtFrame="_self" w:history="1">
                    <w:r w:rsidR="004F176F" w:rsidRPr="00580B8C">
                      <w:rPr>
                        <w:rStyle w:val="a4"/>
                      </w:rPr>
                      <w:t>基隆轉播站</w:t>
                    </w:r>
                    <w:r w:rsidR="004F176F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F176F" w:rsidRPr="00580B8C">
                      <w:rPr>
                        <w:rStyle w:val="a4"/>
                      </w:rPr>
                      <w:t>南投轉播站</w:t>
                    </w:r>
                    <w:r w:rsidR="004F176F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4F176F" w:rsidRPr="00580B8C">
                      <w:rPr>
                        <w:rStyle w:val="a4"/>
                      </w:rPr>
                      <w:t>枕頭山轉播站</w:t>
                    </w:r>
                    <w:r w:rsidR="004F176F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F176F" w:rsidRPr="00580B8C">
                      <w:rPr>
                        <w:rStyle w:val="a4"/>
                      </w:rPr>
                      <w:t>金門轉播站</w:t>
                    </w:r>
                    <w:r w:rsidR="004F176F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3" w:history="1">
                    <w:r w:rsidR="004F176F" w:rsidRPr="00580B8C">
                      <w:rPr>
                        <w:rStyle w:val="a4"/>
                      </w:rPr>
                      <w:t>恆春轉播站</w:t>
                    </w:r>
                    <w:r w:rsidR="004F176F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4" w:history="1">
                    <w:r w:rsidR="004F176F" w:rsidRPr="00580B8C">
                      <w:rPr>
                        <w:rStyle w:val="a4"/>
                      </w:rPr>
                      <w:t>馬祖轉播站</w:t>
                    </w:r>
                    <w:r w:rsidR="004F176F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F176F" w:rsidRDefault="00E20E11" w:rsidP="00DB6A7E">
                  <w:pPr>
                    <w:spacing w:line="420" w:lineRule="exact"/>
                  </w:pPr>
                  <w:hyperlink r:id="rId28" w:history="1">
                    <w:r w:rsidR="004F176F" w:rsidRPr="00580B8C">
                      <w:rPr>
                        <w:rStyle w:val="a4"/>
                      </w:rPr>
                      <w:t>花蓮分臺地方網</w:t>
                    </w:r>
                    <w:r w:rsidR="004F176F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anchor="1" w:history="1">
                    <w:r w:rsidR="004F176F" w:rsidRPr="00580B8C">
                      <w:rPr>
                        <w:rStyle w:val="a4"/>
                      </w:rPr>
                      <w:t>玉里轉播站地方網</w:t>
                    </w:r>
                    <w:r w:rsidR="004F176F" w:rsidRPr="00580B8C">
                      <w:rPr>
                        <w:rStyle w:val="a4"/>
                        <w:rFonts w:hint="eastAsia"/>
                      </w:rPr>
                      <w:t>F</w:t>
                    </w:r>
                    <w:r w:rsidR="004F176F" w:rsidRPr="00580B8C">
                      <w:rPr>
                        <w:rStyle w:val="a4"/>
                      </w:rPr>
                      <w:t>M88.9MHz</w:t>
                    </w:r>
                  </w:hyperlink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F176F" w:rsidRPr="00580B8C" w:rsidRDefault="00E20E11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30" w:history="1">
                    <w:r w:rsidR="004F176F" w:rsidRPr="00580B8C">
                      <w:rPr>
                        <w:rStyle w:val="a4"/>
                      </w:rPr>
                      <w:t>台東分臺地方網</w:t>
                    </w:r>
                    <w:r w:rsidR="004F176F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F176F" w:rsidRDefault="004F176F" w:rsidP="00DB6A7E">
                  <w:pPr>
                    <w:spacing w:line="420" w:lineRule="exact"/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F176F" w:rsidRPr="00580B8C" w:rsidTr="00DB6A7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F176F" w:rsidRPr="00580B8C" w:rsidRDefault="00E20E11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1" w:anchor="2" w:history="1">
                          <w:r w:rsidR="004F176F" w:rsidRPr="00580B8C">
                            <w:rPr>
                              <w:rStyle w:val="a4"/>
                            </w:rPr>
                            <w:t>澎湖轉播站</w:t>
                          </w:r>
                          <w:r w:rsidR="004F176F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F176F" w:rsidRPr="00580B8C" w:rsidRDefault="004F176F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F176F" w:rsidRPr="004F176F" w:rsidRDefault="004F176F">
      <w:pPr>
        <w:rPr>
          <w:b/>
        </w:rPr>
      </w:pPr>
    </w:p>
    <w:sectPr w:rsidR="004F176F" w:rsidRPr="004F176F" w:rsidSect="004C2D0F">
      <w:footerReference w:type="even" r:id="rId32"/>
      <w:footerReference w:type="default" r:id="rId33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72" w:rsidRDefault="00B05972" w:rsidP="0010779F">
      <w:r>
        <w:separator/>
      </w:r>
    </w:p>
  </w:endnote>
  <w:endnote w:type="continuationSeparator" w:id="0">
    <w:p w:rsidR="00B05972" w:rsidRDefault="00B05972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112" w:rsidRDefault="00E20E11" w:rsidP="007E4C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0E11">
      <w:rPr>
        <w:rStyle w:val="a7"/>
        <w:noProof/>
      </w:rPr>
      <w:t>1</w:t>
    </w:r>
    <w:r>
      <w:rPr>
        <w:rStyle w:val="a7"/>
      </w:rPr>
      <w:fldChar w:fldCharType="end"/>
    </w:r>
  </w:p>
  <w:p w:rsidR="00A42112" w:rsidRDefault="00E20E11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72" w:rsidRDefault="00B05972" w:rsidP="0010779F">
      <w:r>
        <w:separator/>
      </w:r>
    </w:p>
  </w:footnote>
  <w:footnote w:type="continuationSeparator" w:id="0">
    <w:p w:rsidR="00B05972" w:rsidRDefault="00B05972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E68AE"/>
    <w:rsid w:val="00314667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A4374"/>
    <w:rsid w:val="004B3BD1"/>
    <w:rsid w:val="004C4402"/>
    <w:rsid w:val="004E3798"/>
    <w:rsid w:val="004F176F"/>
    <w:rsid w:val="00532A16"/>
    <w:rsid w:val="00570402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F3A3A"/>
    <w:rsid w:val="0084744F"/>
    <w:rsid w:val="00862BC9"/>
    <w:rsid w:val="008F2A71"/>
    <w:rsid w:val="0095666E"/>
    <w:rsid w:val="00975F02"/>
    <w:rsid w:val="009C3720"/>
    <w:rsid w:val="009D0529"/>
    <w:rsid w:val="009F1593"/>
    <w:rsid w:val="009F3CDE"/>
    <w:rsid w:val="00A06338"/>
    <w:rsid w:val="00A24271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C3946"/>
    <w:rsid w:val="00DD6BAD"/>
    <w:rsid w:val="00DE4572"/>
    <w:rsid w:val="00DE4B1C"/>
    <w:rsid w:val="00DF2605"/>
    <w:rsid w:val="00E20E11"/>
    <w:rsid w:val="00E47340"/>
    <w:rsid w:val="00E502B8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1010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igitweb.ner.gov.tw/bin/home.php" TargetMode="External"/><Relationship Id="rId17" Type="http://schemas.openxmlformats.org/officeDocument/2006/relationships/hyperlink" Target="http://news.ner.gov.tw/index.php?code=list&amp;flag=detail&amp;ids=39&amp;article_id=31" TargetMode="External"/><Relationship Id="rId25" Type="http://schemas.openxmlformats.org/officeDocument/2006/relationships/hyperlink" Target="http://news.ner.gov.tw/index.php?code=list&amp;flag=detail&amp;ids=39&amp;article_id=1012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0" TargetMode="External"/><Relationship Id="rId23" Type="http://schemas.openxmlformats.org/officeDocument/2006/relationships/hyperlink" Target="http://news.ner.gov.tw/index.php?code=list&amp;flag=detail&amp;ids=39&amp;article_id=30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ed.utaipei.edu.tw/academic/teacher.asp?id=tylee" TargetMode="External"/><Relationship Id="rId19" Type="http://schemas.openxmlformats.org/officeDocument/2006/relationships/hyperlink" Target="http://news.ner.gov.tw/index.php?code=list&amp;flag=detail&amp;ids=39&amp;article_id=33" TargetMode="External"/><Relationship Id="rId31" Type="http://schemas.openxmlformats.org/officeDocument/2006/relationships/hyperlink" Target="http://news.ner.gov.tw/index.php?code=list&amp;flag=detail&amp;ids=39&amp;article_id=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.utaipei.edu.tw/academic/teacher.asp?id=mmkuo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1012" TargetMode="External"/><Relationship Id="rId30" Type="http://schemas.openxmlformats.org/officeDocument/2006/relationships/hyperlink" Target="http://news.ner.gov.tw/index.php?code=list&amp;flag=detail&amp;ids=39&amp;article_id=3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6F1E1-8DE7-43C1-802B-5EA4DDC1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3968</Characters>
  <Application>Microsoft Office Word</Application>
  <DocSecurity>4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陳靜怡</cp:lastModifiedBy>
  <cp:revision>2</cp:revision>
  <cp:lastPrinted>2015-12-23T07:53:00Z</cp:lastPrinted>
  <dcterms:created xsi:type="dcterms:W3CDTF">2015-12-29T04:27:00Z</dcterms:created>
  <dcterms:modified xsi:type="dcterms:W3CDTF">2015-12-29T04:27:00Z</dcterms:modified>
</cp:coreProperties>
</file>